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A5700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4A570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4A570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4A570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4A570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4A570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9146A3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Archa Cup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9146A3">
            <w:rPr>
              <w:rFonts w:ascii="Times New Roman" w:eastAsiaTheme="majorEastAsia" w:hAnsi="Times New Roman"/>
              <w:sz w:val="24"/>
              <w:szCs w:val="24"/>
            </w:rPr>
            <w:t>Jukl</w:t>
          </w:r>
          <w:proofErr w:type="spellEnd"/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(A+)</w:t>
          </w:r>
        </w:p>
        <w:p w:rsidR="009146A3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9146A3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9146A3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9146A3">
            <w:rPr>
              <w:rFonts w:ascii="Times New Roman" w:eastAsiaTheme="majorEastAsia" w:hAnsi="Times New Roman"/>
              <w:sz w:val="24"/>
              <w:szCs w:val="24"/>
            </w:rPr>
            <w:t xml:space="preserve"> (B), Donner (A)</w:t>
          </w:r>
        </w:p>
        <w:p w:rsidR="00A82F74" w:rsidRDefault="00A82F74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Ostatných rozhodcov nominuje usporiadateľ</w:t>
          </w:r>
        </w:p>
        <w:p w:rsidR="00B647FC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zabezpečuje usporiadateľ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9146A3" w:rsidRDefault="001D64ED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Dátum </w:t>
          </w:r>
          <w:r w:rsidR="00112A19"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konania: </w:t>
          </w:r>
          <w:r w:rsidR="00853210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25</w:t>
          </w:r>
          <w:r w:rsidR="002735E2" w:rsidRPr="009146A3">
            <w:rPr>
              <w:rFonts w:ascii="Times New Roman" w:eastAsiaTheme="majorEastAsia" w:hAnsi="Times New Roman"/>
              <w:sz w:val="30"/>
              <w:szCs w:val="30"/>
            </w:rPr>
            <w:t>.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-26</w:t>
          </w:r>
          <w:r w:rsidR="00A82F74" w:rsidRPr="009146A3">
            <w:rPr>
              <w:rFonts w:ascii="Times New Roman" w:eastAsiaTheme="majorEastAsia" w:hAnsi="Times New Roman"/>
              <w:sz w:val="30"/>
              <w:szCs w:val="30"/>
            </w:rPr>
            <w:t>.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4</w:t>
          </w:r>
          <w:r w:rsidR="00C962FA" w:rsidRPr="009146A3">
            <w:rPr>
              <w:rFonts w:ascii="Times New Roman" w:eastAsiaTheme="majorEastAsia" w:hAnsi="Times New Roman"/>
              <w:sz w:val="30"/>
              <w:szCs w:val="30"/>
            </w:rPr>
            <w:t>.201</w:t>
          </w:r>
          <w:r w:rsidR="000A2858" w:rsidRPr="009146A3">
            <w:rPr>
              <w:rFonts w:ascii="Times New Roman" w:eastAsiaTheme="majorEastAsia" w:hAnsi="Times New Roman"/>
              <w:sz w:val="30"/>
              <w:szCs w:val="30"/>
            </w:rPr>
            <w:t>5</w:t>
          </w:r>
        </w:p>
        <w:p w:rsidR="00C60EB9" w:rsidRPr="009146A3" w:rsidRDefault="00AE34AA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>Miesto k</w:t>
          </w:r>
          <w:r w:rsidR="00C60EB9"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onania: </w:t>
          </w:r>
          <w:r w:rsidR="00853210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Bratislava</w:t>
          </w:r>
        </w:p>
        <w:p w:rsidR="00B647FC" w:rsidRPr="009146A3" w:rsidRDefault="00B37DF7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Začiatok váženia: </w:t>
          </w:r>
          <w:r w:rsidR="000A2858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25.4.2015</w:t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ab/>
            <w:t>9:00 - 10:00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  <w:t>18:00 - 19:00</w:t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  <w:t>MU/FU18, MU/FU21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26.4.2015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9:00 - 10:00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MU/FU18</w:t>
          </w:r>
        </w:p>
        <w:p w:rsidR="009146A3" w:rsidRP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12:00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 xml:space="preserve"> - 13:00</w:t>
          </w:r>
          <w:r>
            <w:rPr>
              <w:rFonts w:ascii="Times New Roman" w:eastAsiaTheme="majorEastAsia" w:hAnsi="Times New Roman"/>
              <w:sz w:val="30"/>
              <w:szCs w:val="30"/>
            </w:rPr>
            <w:tab/>
            <w:t>MU/FU21</w:t>
          </w:r>
        </w:p>
        <w:p w:rsidR="009146A3" w:rsidRPr="009146A3" w:rsidRDefault="00853210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>Losovanie:</w:t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10:00 - 11:00</w:t>
          </w:r>
        </w:p>
        <w:p w:rsidR="00A82F74" w:rsidRPr="009146A3" w:rsidRDefault="005C3942" w:rsidP="009146A3">
          <w:pPr>
            <w:pStyle w:val="Bezriadkovania"/>
            <w:rPr>
              <w:rFonts w:ascii="Times New Roman" w:eastAsiaTheme="majorEastAsia" w:hAnsi="Times New Roman"/>
              <w:sz w:val="30"/>
              <w:szCs w:val="30"/>
            </w:rPr>
          </w:pPr>
          <w:r w:rsidRPr="009146A3">
            <w:rPr>
              <w:rFonts w:ascii="Times New Roman" w:eastAsiaTheme="majorEastAsia" w:hAnsi="Times New Roman"/>
              <w:sz w:val="30"/>
              <w:szCs w:val="30"/>
            </w:rPr>
            <w:t xml:space="preserve">Začiatok súťaže: </w:t>
          </w:r>
          <w:r w:rsidR="000A2858" w:rsidRP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>
            <w:rPr>
              <w:rFonts w:ascii="Times New Roman" w:eastAsiaTheme="majorEastAsia" w:hAnsi="Times New Roman"/>
              <w:sz w:val="30"/>
              <w:szCs w:val="30"/>
            </w:rPr>
            <w:tab/>
          </w:r>
          <w:r w:rsidR="009146A3" w:rsidRPr="009146A3">
            <w:rPr>
              <w:rFonts w:ascii="Times New Roman" w:eastAsiaTheme="majorEastAsia" w:hAnsi="Times New Roman"/>
              <w:sz w:val="30"/>
              <w:szCs w:val="30"/>
            </w:rPr>
            <w:t>11:00</w:t>
          </w:r>
        </w:p>
        <w:p w:rsidR="009146A3" w:rsidRDefault="009146A3" w:rsidP="009146A3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1457A7" w:rsidP="001457A7">
          <w:pPr>
            <w:pStyle w:val="Bezriadkovania"/>
            <w:tabs>
              <w:tab w:val="left" w:pos="3675"/>
            </w:tabs>
            <w:rPr>
              <w:rFonts w:ascii="Times New Roman" w:eastAsiaTheme="majorEastAsia" w:hAnsi="Times New Roman"/>
              <w:sz w:val="36"/>
              <w:szCs w:val="36"/>
            </w:rPr>
          </w:pPr>
          <w:r>
            <w:rPr>
              <w:rFonts w:ascii="Times New Roman" w:eastAsiaTheme="majorEastAsia" w:hAnsi="Times New Roman"/>
              <w:sz w:val="36"/>
              <w:szCs w:val="36"/>
            </w:rPr>
            <w:tab/>
          </w: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4-2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9146A3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21.04.2015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4A570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457A7"/>
    <w:rsid w:val="00175352"/>
    <w:rsid w:val="001A22E8"/>
    <w:rsid w:val="001B2552"/>
    <w:rsid w:val="001B4C2A"/>
    <w:rsid w:val="001D64ED"/>
    <w:rsid w:val="001F5010"/>
    <w:rsid w:val="002735E2"/>
    <w:rsid w:val="00300C76"/>
    <w:rsid w:val="0035311B"/>
    <w:rsid w:val="00380C59"/>
    <w:rsid w:val="003E5889"/>
    <w:rsid w:val="003E669E"/>
    <w:rsid w:val="0041746D"/>
    <w:rsid w:val="004A5700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53210"/>
    <w:rsid w:val="008D2499"/>
    <w:rsid w:val="009146A3"/>
    <w:rsid w:val="0095774A"/>
    <w:rsid w:val="009666BA"/>
    <w:rsid w:val="00970D69"/>
    <w:rsid w:val="00A372A8"/>
    <w:rsid w:val="00A82F74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E67F8"/>
    <w:rsid w:val="00BE6B2C"/>
    <w:rsid w:val="00C60EB9"/>
    <w:rsid w:val="00C962FA"/>
    <w:rsid w:val="00D57323"/>
    <w:rsid w:val="00D60CCC"/>
    <w:rsid w:val="00D64A69"/>
    <w:rsid w:val="00DA79B2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2442A9-EFB8-476A-B9A8-565AD990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Komisia rozhodcov Slovenského zväzu judo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Archa Cup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2015-04-21T07:06:00Z</dcterms:created>
  <dcterms:modified xsi:type="dcterms:W3CDTF">2015-04-21T07:06:00Z</dcterms:modified>
</cp:coreProperties>
</file>