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102512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 w:rsidRPr="00102512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2" o:spid="_x0000_s1026" style="position:absolute;margin-left:0;margin-top:0;width:623.8pt;height:62.25pt;z-index:251660288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DDxIiw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page"/>
              </v:rect>
            </w:pict>
          </w:r>
          <w:r w:rsidRPr="00102512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Pr="00102512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F10512" w:rsidRDefault="00F10512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6D7CA9" w:rsidRDefault="00102512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102512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3" o:spid="_x0000_s1027" style="position:absolute;margin-left:0;margin-top:0;width:623.8pt;height:62.25pt;z-index:251661312;visibility:visible;mso-width-percent:1050;mso-height-percent:900;mso-position-horizontal:center;mso-position-horizontal-relative:page;mso-position-vertical:top;mso-position-vertical-relative:top-margin-area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AcVqw7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D7CA9" w:rsidRDefault="001B2552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F10512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Liga žien a dorastencov 1. kolo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112A1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F10512">
            <w:rPr>
              <w:rFonts w:ascii="Times New Roman" w:eastAsiaTheme="majorEastAsia" w:hAnsi="Times New Roman"/>
              <w:sz w:val="24"/>
              <w:szCs w:val="24"/>
            </w:rPr>
            <w:t>Donner (</w:t>
          </w:r>
          <w:r w:rsidR="00523FE8">
            <w:rPr>
              <w:rFonts w:ascii="Times New Roman" w:eastAsiaTheme="majorEastAsia" w:hAnsi="Times New Roman"/>
              <w:sz w:val="24"/>
              <w:szCs w:val="24"/>
            </w:rPr>
            <w:t>A</w:t>
          </w:r>
          <w:r w:rsidR="00F10512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F10512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F10512">
            <w:rPr>
              <w:rFonts w:ascii="Times New Roman" w:eastAsiaTheme="majorEastAsia" w:hAnsi="Times New Roman"/>
              <w:sz w:val="24"/>
              <w:szCs w:val="24"/>
            </w:rPr>
            <w:t>Útis</w:t>
          </w:r>
          <w:proofErr w:type="spellEnd"/>
          <w:r w:rsidR="00962DC2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523FE8">
            <w:rPr>
              <w:rFonts w:ascii="Times New Roman" w:eastAsiaTheme="majorEastAsia" w:hAnsi="Times New Roman"/>
              <w:sz w:val="24"/>
              <w:szCs w:val="24"/>
            </w:rPr>
            <w:t>A</w:t>
          </w:r>
          <w:r w:rsidR="00962DC2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F10512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F10512">
            <w:rPr>
              <w:rFonts w:ascii="Times New Roman" w:eastAsiaTheme="majorEastAsia" w:hAnsi="Times New Roman"/>
              <w:sz w:val="24"/>
              <w:szCs w:val="24"/>
            </w:rPr>
            <w:t>Antal</w:t>
          </w:r>
          <w:proofErr w:type="spellEnd"/>
          <w:r w:rsidR="00F10512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523FE8">
            <w:rPr>
              <w:rFonts w:ascii="Times New Roman" w:eastAsiaTheme="majorEastAsia" w:hAnsi="Times New Roman"/>
              <w:sz w:val="24"/>
              <w:szCs w:val="24"/>
            </w:rPr>
            <w:t>A</w:t>
          </w:r>
          <w:r w:rsidR="00962DC2">
            <w:rPr>
              <w:rFonts w:ascii="Times New Roman" w:eastAsiaTheme="majorEastAsia" w:hAnsi="Times New Roman"/>
              <w:sz w:val="24"/>
              <w:szCs w:val="24"/>
            </w:rPr>
            <w:t>), Gregor (</w:t>
          </w:r>
          <w:r w:rsidR="00523FE8">
            <w:rPr>
              <w:rFonts w:ascii="Times New Roman" w:eastAsiaTheme="majorEastAsia" w:hAnsi="Times New Roman"/>
              <w:sz w:val="24"/>
              <w:szCs w:val="24"/>
            </w:rPr>
            <w:t>B</w:t>
          </w:r>
          <w:r w:rsidR="00F10512"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  <w:proofErr w:type="spellStart"/>
          <w:r w:rsidR="00F10512">
            <w:rPr>
              <w:rFonts w:ascii="Times New Roman" w:eastAsiaTheme="majorEastAsia" w:hAnsi="Times New Roman"/>
              <w:sz w:val="24"/>
              <w:szCs w:val="24"/>
            </w:rPr>
            <w:t>Jantek</w:t>
          </w:r>
          <w:proofErr w:type="spellEnd"/>
          <w:r w:rsidR="00962DC2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523FE8">
            <w:rPr>
              <w:rFonts w:ascii="Times New Roman" w:eastAsiaTheme="majorEastAsia" w:hAnsi="Times New Roman"/>
              <w:sz w:val="24"/>
              <w:szCs w:val="24"/>
            </w:rPr>
            <w:t>bez</w:t>
          </w:r>
          <w:r w:rsidR="00962DC2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F10512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F10512">
            <w:rPr>
              <w:rFonts w:ascii="Times New Roman" w:eastAsiaTheme="majorEastAsia" w:hAnsi="Times New Roman"/>
              <w:sz w:val="24"/>
              <w:szCs w:val="24"/>
            </w:rPr>
            <w:t>Sokirová</w:t>
          </w:r>
          <w:proofErr w:type="spellEnd"/>
          <w:r w:rsidR="00962DC2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523FE8">
            <w:rPr>
              <w:rFonts w:ascii="Times New Roman" w:eastAsiaTheme="majorEastAsia" w:hAnsi="Times New Roman"/>
              <w:sz w:val="24"/>
              <w:szCs w:val="24"/>
            </w:rPr>
            <w:t>B</w:t>
          </w:r>
          <w:r w:rsidR="00962DC2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F10512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F10512">
            <w:rPr>
              <w:rFonts w:ascii="Times New Roman" w:eastAsiaTheme="majorEastAsia" w:hAnsi="Times New Roman"/>
              <w:sz w:val="24"/>
              <w:szCs w:val="24"/>
            </w:rPr>
            <w:t>Pisárová</w:t>
          </w:r>
          <w:proofErr w:type="spellEnd"/>
          <w:r w:rsidR="00F10512">
            <w:rPr>
              <w:rFonts w:ascii="Times New Roman" w:eastAsiaTheme="majorEastAsia" w:hAnsi="Times New Roman"/>
              <w:sz w:val="24"/>
              <w:szCs w:val="24"/>
            </w:rPr>
            <w:t xml:space="preserve"> (A+), Svoboda</w:t>
          </w:r>
          <w:r w:rsidR="00962DC2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523FE8">
            <w:rPr>
              <w:rFonts w:ascii="Times New Roman" w:eastAsiaTheme="majorEastAsia" w:hAnsi="Times New Roman"/>
              <w:sz w:val="24"/>
              <w:szCs w:val="24"/>
            </w:rPr>
            <w:t>C</w:t>
          </w:r>
          <w:r w:rsidR="00962DC2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F10512">
            <w:rPr>
              <w:rFonts w:ascii="Times New Roman" w:eastAsiaTheme="majorEastAsia" w:hAnsi="Times New Roman"/>
              <w:sz w:val="24"/>
              <w:szCs w:val="24"/>
            </w:rPr>
            <w:t>, Slanina (</w:t>
          </w:r>
          <w:r w:rsidR="00523FE8">
            <w:rPr>
              <w:rFonts w:ascii="Times New Roman" w:eastAsiaTheme="majorEastAsia" w:hAnsi="Times New Roman"/>
              <w:sz w:val="24"/>
              <w:szCs w:val="24"/>
            </w:rPr>
            <w:t>A</w:t>
          </w:r>
          <w:r w:rsidR="00F10512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7215DB" w:rsidRPr="002735E2" w:rsidRDefault="007215DB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proofErr w:type="spellStart"/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Nahradníci</w:t>
          </w:r>
          <w:proofErr w:type="spellEnd"/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  <w:r w:rsidR="00F10512" w:rsidRPr="00F10512">
            <w:rPr>
              <w:rFonts w:ascii="Times New Roman" w:eastAsiaTheme="majorEastAsia" w:hAnsi="Times New Roman"/>
              <w:sz w:val="24"/>
              <w:szCs w:val="24"/>
            </w:rPr>
            <w:t>Kohút st.</w:t>
          </w:r>
          <w:r w:rsidR="00962DC2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523FE8">
            <w:rPr>
              <w:rFonts w:ascii="Times New Roman" w:eastAsiaTheme="majorEastAsia" w:hAnsi="Times New Roman"/>
              <w:sz w:val="24"/>
              <w:szCs w:val="24"/>
            </w:rPr>
            <w:t>bez</w:t>
          </w:r>
          <w:r w:rsidR="00962DC2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F10512" w:rsidRPr="00F10512">
            <w:rPr>
              <w:rFonts w:ascii="Times New Roman" w:eastAsiaTheme="majorEastAsia" w:hAnsi="Times New Roman"/>
              <w:sz w:val="24"/>
              <w:szCs w:val="24"/>
            </w:rPr>
            <w:t>, Zeman</w:t>
          </w:r>
          <w:r w:rsidR="00962DC2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523FE8">
            <w:rPr>
              <w:rFonts w:ascii="Times New Roman" w:eastAsiaTheme="majorEastAsia" w:hAnsi="Times New Roman"/>
              <w:sz w:val="24"/>
              <w:szCs w:val="24"/>
            </w:rPr>
            <w:t>bez</w:t>
          </w:r>
          <w:r w:rsidR="00962DC2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AE34AA" w:rsidRPr="00BE67F8" w:rsidRDefault="00BE67F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Zapisovateľ: </w:t>
          </w:r>
          <w:r w:rsidR="000A2858">
            <w:rPr>
              <w:rFonts w:ascii="Times New Roman" w:eastAsiaTheme="majorEastAsia" w:hAnsi="Times New Roman"/>
              <w:sz w:val="24"/>
              <w:szCs w:val="24"/>
            </w:rPr>
            <w:t xml:space="preserve">zabezpečí  usporiadateľ </w:t>
          </w: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1A22E8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konania: </w:t>
          </w:r>
          <w:r w:rsidR="00962DC2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>2</w:t>
          </w:r>
          <w:r w:rsidR="00F10512">
            <w:rPr>
              <w:rFonts w:ascii="Times New Roman" w:eastAsiaTheme="majorEastAsia" w:hAnsi="Times New Roman"/>
              <w:sz w:val="32"/>
              <w:szCs w:val="32"/>
            </w:rPr>
            <w:t>1</w:t>
          </w:r>
          <w:r w:rsidR="002735E2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F10512">
            <w:rPr>
              <w:rFonts w:ascii="Times New Roman" w:eastAsiaTheme="majorEastAsia" w:hAnsi="Times New Roman"/>
              <w:sz w:val="32"/>
              <w:szCs w:val="32"/>
            </w:rPr>
            <w:t>2</w:t>
          </w:r>
          <w:r w:rsidR="00C962FA">
            <w:rPr>
              <w:rFonts w:ascii="Times New Roman" w:eastAsiaTheme="majorEastAsia" w:hAnsi="Times New Roman"/>
              <w:sz w:val="32"/>
              <w:szCs w:val="32"/>
            </w:rPr>
            <w:t>.201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>5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962DC2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F10512">
            <w:rPr>
              <w:rFonts w:ascii="Times New Roman" w:eastAsiaTheme="majorEastAsia" w:hAnsi="Times New Roman"/>
              <w:sz w:val="32"/>
              <w:szCs w:val="32"/>
            </w:rPr>
            <w:t>Lučenec</w:t>
          </w:r>
        </w:p>
        <w:p w:rsidR="001A22E8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váženia: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  <w:t>9</w:t>
          </w:r>
          <w:r w:rsidR="005C3942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F10512">
            <w:rPr>
              <w:rFonts w:ascii="Times New Roman" w:eastAsiaTheme="majorEastAsia" w:hAnsi="Times New Roman"/>
              <w:sz w:val="32"/>
              <w:szCs w:val="32"/>
            </w:rPr>
            <w:t>3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0 - </w:t>
          </w:r>
          <w:r w:rsidR="00F10512">
            <w:rPr>
              <w:rFonts w:ascii="Times New Roman" w:eastAsiaTheme="majorEastAsia" w:hAnsi="Times New Roman"/>
              <w:sz w:val="32"/>
              <w:szCs w:val="32"/>
            </w:rPr>
            <w:t>10</w:t>
          </w:r>
          <w:r w:rsidR="005C3942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F10512">
            <w:rPr>
              <w:rFonts w:ascii="Times New Roman" w:eastAsiaTheme="majorEastAsia" w:hAnsi="Times New Roman"/>
              <w:sz w:val="32"/>
              <w:szCs w:val="32"/>
            </w:rPr>
            <w:t>3</w:t>
          </w:r>
          <w:r w:rsidR="00BE67F8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7215DB">
            <w:rPr>
              <w:rFonts w:ascii="Times New Roman" w:eastAsiaTheme="majorEastAsia" w:hAnsi="Times New Roman"/>
              <w:sz w:val="32"/>
              <w:szCs w:val="32"/>
            </w:rPr>
            <w:t xml:space="preserve"> </w:t>
          </w:r>
        </w:p>
        <w:p w:rsidR="001D64ED" w:rsidRPr="001A22E8" w:rsidRDefault="001D64ED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Losovanie: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F10512">
            <w:rPr>
              <w:rFonts w:ascii="Times New Roman" w:eastAsiaTheme="majorEastAsia" w:hAnsi="Times New Roman"/>
              <w:sz w:val="32"/>
              <w:szCs w:val="32"/>
            </w:rPr>
            <w:t>10</w:t>
          </w:r>
          <w:r w:rsidR="005C3942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>3</w:t>
          </w:r>
          <w:r w:rsidR="00B37DF7">
            <w:rPr>
              <w:rFonts w:ascii="Times New Roman" w:eastAsiaTheme="majorEastAsia" w:hAnsi="Times New Roman"/>
              <w:sz w:val="32"/>
              <w:szCs w:val="32"/>
            </w:rPr>
            <w:t xml:space="preserve">0 -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>1</w:t>
          </w:r>
          <w:r w:rsidR="00F10512">
            <w:rPr>
              <w:rFonts w:ascii="Times New Roman" w:eastAsiaTheme="majorEastAsia" w:hAnsi="Times New Roman"/>
              <w:sz w:val="32"/>
              <w:szCs w:val="32"/>
            </w:rPr>
            <w:t>1</w:t>
          </w:r>
          <w:r w:rsidR="002735E2">
            <w:rPr>
              <w:rFonts w:ascii="Times New Roman" w:eastAsiaTheme="majorEastAsia" w:hAnsi="Times New Roman"/>
              <w:sz w:val="32"/>
              <w:szCs w:val="32"/>
            </w:rPr>
            <w:t>:0</w:t>
          </w:r>
          <w:r>
            <w:rPr>
              <w:rFonts w:ascii="Times New Roman" w:eastAsiaTheme="majorEastAsia" w:hAnsi="Times New Roman"/>
              <w:sz w:val="32"/>
              <w:szCs w:val="32"/>
            </w:rPr>
            <w:t>0</w:t>
          </w:r>
        </w:p>
        <w:p w:rsidR="001A22E8" w:rsidRPr="001A22E8" w:rsidRDefault="005C3942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súťaže: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>1</w:t>
          </w:r>
          <w:r w:rsidR="00F10512">
            <w:rPr>
              <w:rFonts w:ascii="Times New Roman" w:eastAsiaTheme="majorEastAsia" w:hAnsi="Times New Roman"/>
              <w:sz w:val="32"/>
              <w:szCs w:val="32"/>
            </w:rPr>
            <w:t>1</w:t>
          </w:r>
          <w:r w:rsidR="002735E2">
            <w:rPr>
              <w:rFonts w:ascii="Times New Roman" w:eastAsiaTheme="majorEastAsia" w:hAnsi="Times New Roman"/>
              <w:sz w:val="32"/>
              <w:szCs w:val="32"/>
            </w:rPr>
            <w:t>:0</w:t>
          </w:r>
          <w:r w:rsidR="00B37DF7">
            <w:rPr>
              <w:rFonts w:ascii="Times New Roman" w:eastAsiaTheme="majorEastAsia" w:hAnsi="Times New Roman"/>
              <w:sz w:val="32"/>
              <w:szCs w:val="32"/>
            </w:rPr>
            <w:t>0</w:t>
          </w:r>
        </w:p>
        <w:p w:rsidR="001A22E8" w:rsidRPr="001A22E8" w:rsidRDefault="00F10512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904F7D">
            <w:rPr>
              <w:rFonts w:ascii="Times New Roman" w:hAnsi="Times New Roman"/>
              <w:b/>
              <w:bCs/>
            </w:rPr>
            <w:t xml:space="preserve">             </w:t>
          </w:r>
        </w:p>
        <w:p w:rsidR="006D7CA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p w:rsidR="00F10512" w:rsidRDefault="00F10512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p w:rsidR="00F10512" w:rsidRDefault="00F10512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p w:rsidR="00F10512" w:rsidRDefault="00F10512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p w:rsidR="00F10512" w:rsidRDefault="00F10512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p w:rsidR="00F10512" w:rsidRDefault="00F10512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p w:rsidR="00F10512" w:rsidRPr="00C60EB9" w:rsidRDefault="00F10512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5-02-13T00:00:00Z">
              <w:dateFormat w:val="dd.MM.yyyy"/>
              <w:lid w:val="sk-SK"/>
              <w:storeMappedDataAs w:val="dateTime"/>
              <w:calendar w:val="gregorian"/>
            </w:date>
          </w:sdtPr>
          <w:sdtContent>
            <w:p w:rsidR="006D7CA9" w:rsidRPr="00C60EB9" w:rsidRDefault="00F10512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13.02.2015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Komisia rozhodcov Slovenského zväzu judo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6D7CA9" w:rsidRPr="00C60EB9" w:rsidRDefault="00042319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Ľubomír Zagorov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102512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7CA9"/>
    <w:rsid w:val="00025116"/>
    <w:rsid w:val="00042319"/>
    <w:rsid w:val="0007752F"/>
    <w:rsid w:val="000A2858"/>
    <w:rsid w:val="00102512"/>
    <w:rsid w:val="0010772B"/>
    <w:rsid w:val="00112A19"/>
    <w:rsid w:val="0012120D"/>
    <w:rsid w:val="00175352"/>
    <w:rsid w:val="001A22E8"/>
    <w:rsid w:val="001B2552"/>
    <w:rsid w:val="001B4C2A"/>
    <w:rsid w:val="001D64ED"/>
    <w:rsid w:val="002735E2"/>
    <w:rsid w:val="002A40BC"/>
    <w:rsid w:val="00300C76"/>
    <w:rsid w:val="0035311B"/>
    <w:rsid w:val="00380C59"/>
    <w:rsid w:val="003E5889"/>
    <w:rsid w:val="003E669E"/>
    <w:rsid w:val="0041746D"/>
    <w:rsid w:val="00523FE8"/>
    <w:rsid w:val="005C3942"/>
    <w:rsid w:val="00680A7A"/>
    <w:rsid w:val="006D7973"/>
    <w:rsid w:val="006D7CA9"/>
    <w:rsid w:val="007215DB"/>
    <w:rsid w:val="0077435C"/>
    <w:rsid w:val="00821E0C"/>
    <w:rsid w:val="00836DE4"/>
    <w:rsid w:val="008D2499"/>
    <w:rsid w:val="0095774A"/>
    <w:rsid w:val="00962DC2"/>
    <w:rsid w:val="009666BA"/>
    <w:rsid w:val="00970D69"/>
    <w:rsid w:val="00AC065B"/>
    <w:rsid w:val="00AE22F5"/>
    <w:rsid w:val="00AE34AA"/>
    <w:rsid w:val="00B0046F"/>
    <w:rsid w:val="00B37DF7"/>
    <w:rsid w:val="00BE67F8"/>
    <w:rsid w:val="00C60EB9"/>
    <w:rsid w:val="00C962FA"/>
    <w:rsid w:val="00D57323"/>
    <w:rsid w:val="00D60CCC"/>
    <w:rsid w:val="00DF1F56"/>
    <w:rsid w:val="00E5631E"/>
    <w:rsid w:val="00ED20C5"/>
    <w:rsid w:val="00F10512"/>
    <w:rsid w:val="00FA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2015-02-13T00:00:00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A35BF2-5E28-4B76-93D5-609DC96DB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                        MT Banská Bystrica družstvá, muži a ženy</vt:lpstr>
    </vt:vector>
  </TitlesOfParts>
  <Company>Komisia rozhodcov Slovenského zväzu judo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Liga žien a dorastencov 1. kolo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Ľubomír Zagorov</dc:creator>
  <cp:lastModifiedBy>SZJ</cp:lastModifiedBy>
  <cp:revision>4</cp:revision>
  <cp:lastPrinted>2013-04-12T12:18:00Z</cp:lastPrinted>
  <dcterms:created xsi:type="dcterms:W3CDTF">2015-02-13T10:05:00Z</dcterms:created>
  <dcterms:modified xsi:type="dcterms:W3CDTF">2015-02-16T09:59:00Z</dcterms:modified>
</cp:coreProperties>
</file>